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Default="00C9021C" w:rsidP="00006D84">
      <w:pPr>
        <w:rPr>
          <w:sz w:val="24"/>
          <w:szCs w:val="24"/>
        </w:rPr>
      </w:pPr>
      <w:r>
        <w:rPr>
          <w:sz w:val="24"/>
          <w:szCs w:val="24"/>
        </w:rPr>
        <w:t>c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747FE7" w:rsidRPr="00F31D76">
        <w:tc>
          <w:tcPr>
            <w:tcW w:w="9857" w:type="dxa"/>
            <w:shd w:val="clear" w:color="auto" w:fill="E0E0E0"/>
          </w:tcPr>
          <w:p w:rsidR="00747FE7" w:rsidRPr="00F31D76" w:rsidRDefault="00747FE7" w:rsidP="00225938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9: Наставно особље</w:t>
            </w:r>
          </w:p>
          <w:p w:rsidR="00747FE7" w:rsidRPr="00F31D76" w:rsidRDefault="00747FE7" w:rsidP="00225938">
            <w:pPr>
              <w:rPr>
                <w:b/>
                <w:sz w:val="24"/>
                <w:szCs w:val="24"/>
                <w:lang w:val="sr-Cyrl-CS"/>
              </w:rPr>
            </w:pPr>
          </w:p>
          <w:p w:rsidR="00747FE7" w:rsidRPr="00F31D76" w:rsidRDefault="00747FE7" w:rsidP="00225938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За реализацију студијског програма обезбеђен</w:t>
            </w:r>
            <w:r w:rsidRPr="00F31D76">
              <w:rPr>
                <w:sz w:val="24"/>
                <w:szCs w:val="24"/>
                <w:lang w:val="sr-Cyrl-CS"/>
              </w:rPr>
              <w:t>о је наставно особље</w:t>
            </w:r>
            <w:r w:rsidRPr="00F31D76">
              <w:rPr>
                <w:sz w:val="24"/>
                <w:szCs w:val="24"/>
              </w:rPr>
              <w:t xml:space="preserve"> са потребн</w:t>
            </w:r>
            <w:r w:rsidRPr="00F31D76">
              <w:rPr>
                <w:sz w:val="24"/>
                <w:szCs w:val="24"/>
                <w:lang w:val="sr-Cyrl-CS"/>
              </w:rPr>
              <w:t>им</w:t>
            </w:r>
            <w:r w:rsidRPr="00F31D76">
              <w:rPr>
                <w:sz w:val="24"/>
                <w:szCs w:val="24"/>
              </w:rPr>
              <w:t xml:space="preserve"> научн</w:t>
            </w:r>
            <w:r w:rsidRPr="00F31D76">
              <w:rPr>
                <w:sz w:val="24"/>
                <w:szCs w:val="24"/>
                <w:lang w:val="sr-Cyrl-CS"/>
              </w:rPr>
              <w:t>и</w:t>
            </w:r>
            <w:r w:rsidRPr="00F31D76">
              <w:rPr>
                <w:sz w:val="24"/>
                <w:szCs w:val="24"/>
              </w:rPr>
              <w:t>м</w:t>
            </w:r>
            <w:r w:rsidRPr="00F31D76">
              <w:rPr>
                <w:sz w:val="24"/>
                <w:szCs w:val="24"/>
                <w:lang w:val="sr-Cyrl-CS"/>
              </w:rPr>
              <w:t>, уметничким и стручним  квалификацијама.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747FE7" w:rsidRPr="00F31D76" w:rsidRDefault="00747FE7" w:rsidP="00225938">
            <w:pPr>
              <w:rPr>
                <w:sz w:val="24"/>
                <w:szCs w:val="24"/>
                <w:lang w:val="sr-Cyrl-CS"/>
              </w:rPr>
            </w:pPr>
          </w:p>
        </w:tc>
      </w:tr>
      <w:tr w:rsidR="00747FE7" w:rsidRPr="00F31D76">
        <w:tc>
          <w:tcPr>
            <w:tcW w:w="9857" w:type="dxa"/>
          </w:tcPr>
          <w:p w:rsidR="00747FE7" w:rsidRPr="00F31D76" w:rsidRDefault="00747FE7" w:rsidP="00225938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200 речи)</w:t>
            </w:r>
          </w:p>
          <w:p w:rsidR="00747FE7" w:rsidRPr="00F31D76" w:rsidRDefault="00747FE7" w:rsidP="00225938">
            <w:pPr>
              <w:rPr>
                <w:b/>
                <w:sz w:val="24"/>
                <w:szCs w:val="24"/>
                <w:lang w:val="sr-Cyrl-CS"/>
              </w:rPr>
            </w:pPr>
          </w:p>
          <w:p w:rsidR="00FF7B7E" w:rsidRDefault="00FF7B7E" w:rsidP="00FF7B7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Поред</w:t>
            </w:r>
            <w:r w:rsidRPr="004125C4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дугогодишњег искуства у школовању високошколског кадра Медицински факултет у Београду има и просторне, техничке и све друге ресурсе за квалитетно, компетентно и успешно извођење наставе </w:t>
            </w:r>
            <w:r w:rsidR="00D925E5">
              <w:rPr>
                <w:sz w:val="24"/>
                <w:szCs w:val="24"/>
                <w:lang w:val="sr-Cyrl-CS"/>
              </w:rPr>
              <w:t xml:space="preserve">за </w:t>
            </w:r>
            <w:r w:rsidR="00791979">
              <w:rPr>
                <w:sz w:val="24"/>
                <w:szCs w:val="24"/>
                <w:lang w:val="sr-Cyrl-CS"/>
              </w:rPr>
              <w:t xml:space="preserve"> специјалисте струковне </w:t>
            </w:r>
            <w:r w:rsidR="00D925E5">
              <w:rPr>
                <w:sz w:val="24"/>
                <w:szCs w:val="24"/>
                <w:lang w:val="sr-Cyrl-CS"/>
              </w:rPr>
              <w:t>анестетичаре</w:t>
            </w:r>
            <w:r>
              <w:rPr>
                <w:sz w:val="24"/>
                <w:szCs w:val="24"/>
                <w:lang w:val="sr-Cyrl-CS"/>
              </w:rPr>
              <w:t xml:space="preserve"> на нивоу другог степена студија.  </w:t>
            </w:r>
          </w:p>
          <w:p w:rsidR="00721012" w:rsidRDefault="00721012" w:rsidP="00FF7B7E">
            <w:pPr>
              <w:rPr>
                <w:sz w:val="24"/>
                <w:szCs w:val="24"/>
                <w:lang w:val="en-US"/>
              </w:rPr>
            </w:pPr>
          </w:p>
          <w:p w:rsidR="00747FE7" w:rsidRDefault="00FF7B7E" w:rsidP="00FF7B7E">
            <w:pPr>
              <w:rPr>
                <w:sz w:val="24"/>
                <w:szCs w:val="24"/>
                <w:lang w:val="sr-Cyrl-CS"/>
              </w:rPr>
            </w:pPr>
            <w:r w:rsidRPr="00685869">
              <w:rPr>
                <w:sz w:val="24"/>
                <w:szCs w:val="24"/>
                <w:lang w:val="sr-Cyrl-CS"/>
              </w:rPr>
              <w:t xml:space="preserve">Наставници Медицинског факултета у Београду су компетентни стручњаци и квалификовани педагози који се баве базичним претклиничким наукама неопходним за приступ у образовању кадрова који ће се даље бавити практичним применама стечених базичних знања. Потом се укључују наставници са провереним стручним и клиничким искуством и знањем и посебним познавањем </w:t>
            </w:r>
            <w:r w:rsidR="00E13DF8">
              <w:rPr>
                <w:sz w:val="24"/>
                <w:szCs w:val="24"/>
              </w:rPr>
              <w:t xml:space="preserve">у области </w:t>
            </w:r>
            <w:r w:rsidR="00D925E5">
              <w:rPr>
                <w:sz w:val="24"/>
                <w:szCs w:val="24"/>
                <w:lang w:val="sr-Cyrl-CS"/>
              </w:rPr>
              <w:t>анестезиологије, реаниматологије и интензивног лечења</w:t>
            </w:r>
            <w:r w:rsidRPr="00685869">
              <w:rPr>
                <w:sz w:val="24"/>
                <w:szCs w:val="24"/>
                <w:lang w:val="sr-Cyrl-CS"/>
              </w:rPr>
              <w:t>.</w:t>
            </w:r>
          </w:p>
          <w:p w:rsidR="00747FE7" w:rsidRDefault="00747FE7" w:rsidP="00225938">
            <w:pPr>
              <w:rPr>
                <w:sz w:val="24"/>
                <w:szCs w:val="24"/>
                <w:lang w:val="sr-Cyrl-CS"/>
              </w:rPr>
            </w:pPr>
          </w:p>
          <w:p w:rsidR="0013762E" w:rsidRPr="00F31D76" w:rsidRDefault="004C6C14" w:rsidP="0013762E">
            <w:pPr>
              <w:rPr>
                <w:sz w:val="24"/>
                <w:szCs w:val="24"/>
                <w:lang w:val="sr-Cyrl-CS"/>
              </w:rPr>
            </w:pPr>
            <w:hyperlink r:id="rId6" w:history="1"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9.1</w:t>
              </w:r>
            </w:hyperlink>
            <w:r w:rsidR="0013762E" w:rsidRPr="00650726">
              <w:rPr>
                <w:b/>
                <w:sz w:val="24"/>
                <w:szCs w:val="24"/>
                <w:lang w:val="sr-Cyrl-CS"/>
              </w:rPr>
              <w:t>.</w:t>
            </w:r>
            <w:r w:rsidR="0013762E" w:rsidRPr="00650726">
              <w:rPr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</w:t>
            </w:r>
            <w:r w:rsidR="0013762E" w:rsidRPr="00650726">
              <w:rPr>
                <w:sz w:val="24"/>
                <w:szCs w:val="24"/>
              </w:rPr>
              <w:t>њ</w:t>
            </w:r>
            <w:r w:rsidR="0013762E" w:rsidRPr="00650726">
              <w:rPr>
                <w:sz w:val="24"/>
                <w:szCs w:val="24"/>
                <w:lang w:val="sr-Cyrl-CS"/>
              </w:rPr>
              <w:t>а у настави</w:t>
            </w:r>
          </w:p>
          <w:p w:rsidR="0013762E" w:rsidRPr="009B1DF5" w:rsidRDefault="004C6C14" w:rsidP="0013762E">
            <w:pPr>
              <w:rPr>
                <w:b/>
                <w:sz w:val="24"/>
                <w:szCs w:val="24"/>
                <w:lang w:val="ru-RU"/>
              </w:rPr>
            </w:pPr>
            <w:hyperlink r:id="rId7" w:history="1"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Таб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е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ла 9.2</w:t>
              </w:r>
            </w:hyperlink>
            <w:r w:rsidR="0013762E" w:rsidRPr="00650726">
              <w:rPr>
                <w:b/>
                <w:sz w:val="24"/>
                <w:szCs w:val="24"/>
                <w:lang w:val="sr-Cyrl-CS"/>
              </w:rPr>
              <w:t>.</w:t>
            </w:r>
            <w:r w:rsidR="0013762E" w:rsidRPr="00650726">
              <w:rPr>
                <w:sz w:val="24"/>
                <w:szCs w:val="24"/>
                <w:lang w:val="sr-Cyrl-CS"/>
              </w:rPr>
              <w:t xml:space="preserve">  Листа наставника </w:t>
            </w:r>
            <w:r w:rsidR="0013762E" w:rsidRPr="00650726">
              <w:rPr>
                <w:sz w:val="24"/>
                <w:szCs w:val="24"/>
              </w:rPr>
              <w:t xml:space="preserve">ангажованих </w:t>
            </w:r>
            <w:r w:rsidR="0013762E" w:rsidRPr="00650726">
              <w:rPr>
                <w:sz w:val="24"/>
                <w:szCs w:val="24"/>
                <w:lang w:val="sr-Cyrl-CS"/>
              </w:rPr>
              <w:t>на студијском програму</w:t>
            </w:r>
            <w:r w:rsidR="0013762E" w:rsidRPr="00C71D45">
              <w:rPr>
                <w:sz w:val="24"/>
                <w:szCs w:val="24"/>
                <w:lang w:val="ru-RU"/>
              </w:rPr>
              <w:t xml:space="preserve"> </w:t>
            </w:r>
            <w:r w:rsidR="0013762E" w:rsidRPr="009B1DF5">
              <w:rPr>
                <w:sz w:val="24"/>
                <w:szCs w:val="24"/>
                <w:lang w:val="ru-RU"/>
              </w:rPr>
              <w:t>(формира се листа из табеле 9.0)</w:t>
            </w:r>
          </w:p>
          <w:p w:rsidR="0013762E" w:rsidRPr="00554186" w:rsidRDefault="004C6C14" w:rsidP="0013762E">
            <w:pPr>
              <w:rPr>
                <w:sz w:val="24"/>
                <w:szCs w:val="24"/>
                <w:lang w:val="ru-RU"/>
              </w:rPr>
            </w:pPr>
            <w:hyperlink r:id="rId8" w:history="1">
              <w:r w:rsidR="0013762E" w:rsidRPr="00633F20">
                <w:rPr>
                  <w:rStyle w:val="Hyperlink"/>
                  <w:b/>
                  <w:sz w:val="24"/>
                  <w:szCs w:val="24"/>
                  <w:lang w:val="sr-Cyrl-CS"/>
                </w:rPr>
                <w:t>Табе</w:t>
              </w:r>
              <w:r w:rsidR="0013762E" w:rsidRPr="00633F20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="0013762E" w:rsidRPr="00633F20">
                <w:rPr>
                  <w:rStyle w:val="Hyperlink"/>
                  <w:b/>
                  <w:sz w:val="24"/>
                  <w:szCs w:val="24"/>
                  <w:lang w:val="sr-Cyrl-CS"/>
                </w:rPr>
                <w:t>а 9.3</w:t>
              </w:r>
            </w:hyperlink>
            <w:r w:rsidR="0013762E" w:rsidRPr="0065072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13762E" w:rsidRPr="00650726">
              <w:rPr>
                <w:sz w:val="24"/>
                <w:szCs w:val="24"/>
                <w:lang w:val="sr-Cyrl-CS"/>
              </w:rPr>
              <w:t>Збирни преглед броја наставника по областима,  и ужим научним или уметничким областима ангажованих на студијском програму</w:t>
            </w:r>
          </w:p>
          <w:p w:rsidR="0013762E" w:rsidRPr="009B1DF5" w:rsidRDefault="004C6C14" w:rsidP="0013762E">
            <w:pPr>
              <w:rPr>
                <w:b/>
                <w:sz w:val="24"/>
                <w:szCs w:val="24"/>
                <w:lang w:val="ru-RU"/>
              </w:rPr>
            </w:pPr>
            <w:hyperlink r:id="rId9" w:history="1"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Табе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а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9.</w:t>
              </w:r>
              <w:r w:rsidR="0013762E" w:rsidRPr="00595B7C">
                <w:rPr>
                  <w:rStyle w:val="Hyperlink"/>
                  <w:b/>
                  <w:sz w:val="24"/>
                  <w:szCs w:val="24"/>
                  <w:lang w:val="ru-RU"/>
                </w:rPr>
                <w:t>4</w:t>
              </w:r>
            </w:hyperlink>
            <w:r w:rsidR="0013762E" w:rsidRPr="00650726">
              <w:rPr>
                <w:b/>
                <w:sz w:val="24"/>
                <w:szCs w:val="24"/>
                <w:lang w:val="sr-Cyrl-CS"/>
              </w:rPr>
              <w:t>.</w:t>
            </w:r>
            <w:r w:rsidR="0013762E" w:rsidRPr="00650726">
              <w:rPr>
                <w:sz w:val="24"/>
                <w:szCs w:val="24"/>
                <w:lang w:val="sr-Cyrl-CS"/>
              </w:rPr>
              <w:t xml:space="preserve">  Листа </w:t>
            </w:r>
            <w:r w:rsidR="0013762E" w:rsidRPr="00650726">
              <w:rPr>
                <w:sz w:val="24"/>
                <w:szCs w:val="24"/>
                <w:lang w:val="ru-RU"/>
              </w:rPr>
              <w:t xml:space="preserve">сарадника </w:t>
            </w:r>
            <w:r w:rsidR="0013762E" w:rsidRPr="00650726">
              <w:rPr>
                <w:sz w:val="24"/>
                <w:szCs w:val="24"/>
              </w:rPr>
              <w:t xml:space="preserve">ангажованих </w:t>
            </w:r>
            <w:r w:rsidR="0013762E" w:rsidRPr="00650726">
              <w:rPr>
                <w:sz w:val="24"/>
                <w:szCs w:val="24"/>
                <w:lang w:val="sr-Cyrl-CS"/>
              </w:rPr>
              <w:t>на студијском програму</w:t>
            </w:r>
            <w:r w:rsidR="0013762E" w:rsidRPr="009B1DF5">
              <w:rPr>
                <w:b/>
                <w:sz w:val="24"/>
                <w:szCs w:val="24"/>
                <w:lang w:val="ru-RU"/>
              </w:rPr>
              <w:t xml:space="preserve"> </w:t>
            </w:r>
            <w:r w:rsidR="0013762E" w:rsidRPr="009B1DF5">
              <w:rPr>
                <w:sz w:val="24"/>
                <w:szCs w:val="24"/>
                <w:lang w:val="ru-RU"/>
              </w:rPr>
              <w:t>(формира се листа из табеле 9.0)</w:t>
            </w:r>
          </w:p>
          <w:p w:rsidR="0013762E" w:rsidRPr="00C71D45" w:rsidRDefault="0013762E" w:rsidP="0013762E">
            <w:pPr>
              <w:rPr>
                <w:b/>
                <w:sz w:val="24"/>
                <w:szCs w:val="24"/>
                <w:lang w:val="ru-RU"/>
              </w:rPr>
            </w:pPr>
            <w:r w:rsidRPr="00C71D45">
              <w:rPr>
                <w:sz w:val="24"/>
                <w:szCs w:val="24"/>
                <w:lang w:val="ru-RU"/>
              </w:rPr>
              <w:t xml:space="preserve"> </w:t>
            </w:r>
          </w:p>
          <w:p w:rsidR="00A770AC" w:rsidRDefault="004C6C14" w:rsidP="00A770AC">
            <w:pPr>
              <w:rPr>
                <w:sz w:val="24"/>
                <w:szCs w:val="24"/>
                <w:lang w:val="sr-Cyrl-CS"/>
              </w:rPr>
            </w:pPr>
            <w:hyperlink r:id="rId10" w:history="1">
              <w:r w:rsidR="00A770AC" w:rsidRPr="00A770AC">
                <w:rPr>
                  <w:rStyle w:val="Hyperlink"/>
                  <w:sz w:val="24"/>
                  <w:szCs w:val="24"/>
                  <w:lang w:val="sr-Cyrl-CS"/>
                </w:rPr>
                <w:t>Електронски формулар за ст</w:t>
              </w:r>
              <w:r w:rsidR="00A770AC" w:rsidRPr="00A770AC">
                <w:rPr>
                  <w:rStyle w:val="Hyperlink"/>
                  <w:sz w:val="24"/>
                  <w:szCs w:val="24"/>
                  <w:lang w:val="sr-Cyrl-CS"/>
                </w:rPr>
                <w:t>у</w:t>
              </w:r>
              <w:r w:rsidR="00A770AC" w:rsidRPr="00A770AC">
                <w:rPr>
                  <w:rStyle w:val="Hyperlink"/>
                  <w:sz w:val="24"/>
                  <w:szCs w:val="24"/>
                  <w:lang w:val="sr-Cyrl-CS"/>
                </w:rPr>
                <w:t>дијски програм</w:t>
              </w:r>
            </w:hyperlink>
          </w:p>
          <w:p w:rsidR="00747FE7" w:rsidRPr="0013762E" w:rsidRDefault="004C6C14" w:rsidP="00A770AC">
            <w:pPr>
              <w:rPr>
                <w:b/>
                <w:sz w:val="24"/>
                <w:szCs w:val="24"/>
                <w:lang w:val="ru-RU"/>
              </w:rPr>
            </w:pPr>
            <w:hyperlink r:id="rId11" w:history="1">
              <w:r w:rsidR="00A770AC" w:rsidRPr="00473CED">
                <w:rPr>
                  <w:rStyle w:val="Hyperlink"/>
                  <w:sz w:val="24"/>
                  <w:szCs w:val="24"/>
                  <w:lang w:val="sr-Cyrl-CS"/>
                </w:rPr>
                <w:t>Уједнињени електронски формула</w:t>
              </w:r>
              <w:r w:rsidR="00A770AC" w:rsidRPr="00473CED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="00A770AC" w:rsidRPr="00473CED">
                <w:rPr>
                  <w:rStyle w:val="Hyperlink"/>
                  <w:sz w:val="24"/>
                  <w:szCs w:val="24"/>
                  <w:lang w:val="sr-Cyrl-CS"/>
                </w:rPr>
                <w:t xml:space="preserve"> за установу</w:t>
              </w:r>
            </w:hyperlink>
          </w:p>
          <w:p w:rsidR="00747FE7" w:rsidRPr="00B148DB" w:rsidRDefault="00747FE7" w:rsidP="00225938">
            <w:pPr>
              <w:rPr>
                <w:b/>
                <w:sz w:val="24"/>
                <w:szCs w:val="24"/>
                <w:lang w:val="ru-RU"/>
              </w:rPr>
            </w:pPr>
          </w:p>
          <w:p w:rsidR="00747FE7" w:rsidRPr="0013762E" w:rsidRDefault="00747FE7" w:rsidP="00747FE7">
            <w:pPr>
              <w:rPr>
                <w:color w:val="FF0000"/>
                <w:sz w:val="24"/>
                <w:szCs w:val="24"/>
                <w:u w:val="single"/>
                <w:lang w:val="en-US"/>
              </w:rPr>
            </w:pPr>
          </w:p>
          <w:p w:rsidR="00747FE7" w:rsidRPr="00FA6736" w:rsidRDefault="00747FE7" w:rsidP="00747FE7">
            <w:pPr>
              <w:rPr>
                <w:color w:val="FF0000"/>
                <w:sz w:val="24"/>
                <w:szCs w:val="24"/>
                <w:u w:val="single"/>
                <w:lang w:val="ru-RU"/>
              </w:rPr>
            </w:pPr>
          </w:p>
          <w:p w:rsidR="00747FE7" w:rsidRPr="00747FE7" w:rsidRDefault="00747FE7" w:rsidP="00747FE7">
            <w:pPr>
              <w:rPr>
                <w:b/>
                <w:color w:val="FF0000"/>
                <w:sz w:val="24"/>
                <w:szCs w:val="24"/>
                <w:lang w:val="ru-RU"/>
              </w:rPr>
            </w:pPr>
          </w:p>
          <w:p w:rsidR="00747FE7" w:rsidRPr="00747FE7" w:rsidRDefault="00747FE7" w:rsidP="00225938">
            <w:pPr>
              <w:rPr>
                <w:b/>
                <w:sz w:val="24"/>
                <w:szCs w:val="24"/>
                <w:lang w:val="ru-RU"/>
              </w:rPr>
            </w:pPr>
          </w:p>
          <w:p w:rsidR="00747FE7" w:rsidRPr="00F31D76" w:rsidRDefault="00747FE7" w:rsidP="00225938">
            <w:pPr>
              <w:rPr>
                <w:sz w:val="24"/>
                <w:szCs w:val="24"/>
                <w:lang w:val="sr-Cyrl-CS"/>
              </w:rPr>
            </w:pPr>
          </w:p>
        </w:tc>
      </w:tr>
      <w:tr w:rsidR="00747FE7" w:rsidRPr="00F31D76">
        <w:tc>
          <w:tcPr>
            <w:tcW w:w="9857" w:type="dxa"/>
          </w:tcPr>
          <w:p w:rsidR="00650726" w:rsidRDefault="00747FE7" w:rsidP="00225938">
            <w:pPr>
              <w:rPr>
                <w:sz w:val="24"/>
                <w:szCs w:val="24"/>
                <w:lang w:val="en-U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>Евиденција:</w:t>
            </w:r>
            <w:r w:rsidR="00650726">
              <w:rPr>
                <w:sz w:val="24"/>
                <w:szCs w:val="24"/>
                <w:lang w:val="sr-Cyrl-CS"/>
              </w:rPr>
              <w:t xml:space="preserve"> </w:t>
            </w:r>
            <w:r w:rsidR="00650726" w:rsidRPr="00650726">
              <w:rPr>
                <w:sz w:val="24"/>
                <w:szCs w:val="24"/>
                <w:lang w:val="ru-RU"/>
              </w:rPr>
              <w:t>К</w:t>
            </w:r>
            <w:r w:rsidRPr="00F31D76">
              <w:rPr>
                <w:sz w:val="24"/>
                <w:szCs w:val="24"/>
                <w:lang w:val="sr-Cyrl-CS"/>
              </w:rPr>
              <w:t>опије радних књижица наставног особља-</w:t>
            </w:r>
            <w:hyperlink r:id="rId12" w:history="1">
              <w:r w:rsidRPr="002A0F2A">
                <w:rPr>
                  <w:rStyle w:val="Hyperlink"/>
                  <w:b/>
                  <w:sz w:val="24"/>
                  <w:szCs w:val="24"/>
                  <w:lang w:val="sr-Cyrl-CS"/>
                </w:rPr>
                <w:t>Пр</w:t>
              </w:r>
              <w:r w:rsidRPr="002A0F2A">
                <w:rPr>
                  <w:rStyle w:val="Hyperlink"/>
                  <w:b/>
                  <w:sz w:val="24"/>
                  <w:szCs w:val="24"/>
                  <w:lang w:val="sr-Cyrl-CS"/>
                </w:rPr>
                <w:t>и</w:t>
              </w:r>
              <w:r w:rsidRPr="002A0F2A">
                <w:rPr>
                  <w:rStyle w:val="Hyperlink"/>
                  <w:b/>
                  <w:sz w:val="24"/>
                  <w:szCs w:val="24"/>
                  <w:lang w:val="sr-Cyrl-CS"/>
                </w:rPr>
                <w:t>л</w:t>
              </w:r>
              <w:r w:rsidRPr="002A0F2A">
                <w:rPr>
                  <w:rStyle w:val="Hyperlink"/>
                  <w:b/>
                  <w:sz w:val="24"/>
                  <w:szCs w:val="24"/>
                  <w:lang w:val="sr-Cyrl-CS"/>
                </w:rPr>
                <w:t>ог 9.1</w:t>
              </w:r>
            </w:hyperlink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(ако је затражена акредитација само студијског програма), Правилник о избору наставника –</w:t>
            </w:r>
            <w:hyperlink r:id="rId13" w:history="1">
              <w:r w:rsidRPr="00A770A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9.2</w:t>
              </w:r>
            </w:hyperlink>
            <w:r w:rsidRPr="00F31D76">
              <w:rPr>
                <w:sz w:val="24"/>
                <w:szCs w:val="24"/>
                <w:lang w:val="sr-Cyrl-CS"/>
              </w:rPr>
              <w:t xml:space="preserve">(ако је затражена акредитација само студијског програма), </w:t>
            </w:r>
          </w:p>
          <w:p w:rsidR="00650726" w:rsidRPr="00650726" w:rsidRDefault="00650726" w:rsidP="00650726">
            <w:pPr>
              <w:rPr>
                <w:sz w:val="24"/>
                <w:szCs w:val="24"/>
                <w:lang w:val="ru-RU"/>
              </w:rPr>
            </w:pPr>
            <w:r w:rsidRPr="00036506">
              <w:rPr>
                <w:sz w:val="24"/>
                <w:szCs w:val="24"/>
                <w:lang w:val="sr-Cyrl-CS"/>
              </w:rPr>
              <w:t xml:space="preserve">Уговори о ангажовању </w:t>
            </w:r>
            <w:r w:rsidRPr="009910C6">
              <w:rPr>
                <w:sz w:val="24"/>
                <w:szCs w:val="24"/>
                <w:lang w:val="ru-RU"/>
              </w:rPr>
              <w:t xml:space="preserve"> </w:t>
            </w:r>
            <w:r w:rsidRPr="00036506">
              <w:rPr>
                <w:sz w:val="24"/>
                <w:szCs w:val="24"/>
                <w:lang w:val="sr-Cyrl-CS"/>
              </w:rPr>
              <w:t>наставника са непуним радним временом –</w:t>
            </w:r>
            <w:hyperlink r:id="rId14" w:history="1">
              <w:r w:rsidRPr="00A770AC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Pr="00A770AC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Pr="00A770AC">
                <w:rPr>
                  <w:rStyle w:val="Hyperlink"/>
                  <w:b/>
                  <w:sz w:val="24"/>
                  <w:szCs w:val="24"/>
                  <w:lang w:val="sr-Cyrl-CS"/>
                </w:rPr>
                <w:t>.3</w:t>
              </w:r>
            </w:hyperlink>
            <w:r w:rsidRPr="0003650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 xml:space="preserve">(ако је затражена акредитација само студијског програма), </w:t>
            </w:r>
          </w:p>
          <w:p w:rsidR="00650726" w:rsidRPr="00650726" w:rsidRDefault="00650726" w:rsidP="00650726">
            <w:pPr>
              <w:rPr>
                <w:sz w:val="24"/>
                <w:szCs w:val="24"/>
                <w:lang w:val="ru-RU"/>
              </w:rPr>
            </w:pPr>
            <w:r w:rsidRPr="00E2796F">
              <w:rPr>
                <w:sz w:val="24"/>
                <w:szCs w:val="24"/>
                <w:lang w:val="sr-Cyrl-CS"/>
              </w:rPr>
              <w:t>Сагласност високошколске установе на рад наставника на другој високошколској установи</w:t>
            </w:r>
            <w:r>
              <w:rPr>
                <w:b/>
                <w:sz w:val="24"/>
                <w:szCs w:val="24"/>
                <w:lang w:val="sr-Cyrl-CS"/>
              </w:rPr>
              <w:t xml:space="preserve"> – </w:t>
            </w:r>
            <w:hyperlink r:id="rId15" w:history="1">
              <w:r w:rsidRPr="00A770AC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Pr="00A770AC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Pr="00A770AC">
                <w:rPr>
                  <w:rStyle w:val="Hyperlink"/>
                  <w:b/>
                  <w:sz w:val="24"/>
                  <w:szCs w:val="24"/>
                  <w:lang w:val="sr-Cyrl-CS"/>
                </w:rPr>
                <w:t>.4</w:t>
              </w:r>
            </w:hyperlink>
            <w:r w:rsidRPr="00650726">
              <w:rPr>
                <w:b/>
                <w:sz w:val="24"/>
                <w:szCs w:val="24"/>
                <w:lang w:val="ru-RU"/>
              </w:rPr>
              <w:t xml:space="preserve"> ,</w:t>
            </w:r>
            <w:r w:rsidRPr="00F31D76">
              <w:rPr>
                <w:sz w:val="24"/>
                <w:szCs w:val="24"/>
                <w:lang w:val="sr-Cyrl-CS"/>
              </w:rPr>
              <w:t xml:space="preserve"> (ако је затражена акредитација само студијског програма), </w:t>
            </w:r>
          </w:p>
          <w:p w:rsidR="00747FE7" w:rsidRPr="00F31D76" w:rsidRDefault="00747FE7" w:rsidP="00225938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  <w:lang w:val="sr-Cyrl-CS"/>
              </w:rPr>
              <w:t xml:space="preserve">Књига </w:t>
            </w:r>
            <w:r>
              <w:rPr>
                <w:sz w:val="24"/>
                <w:szCs w:val="24"/>
                <w:lang w:val="sr-Cyrl-CS"/>
              </w:rPr>
              <w:t xml:space="preserve">наставника </w:t>
            </w:r>
            <w:r w:rsidRPr="00F31D76">
              <w:rPr>
                <w:sz w:val="24"/>
                <w:szCs w:val="24"/>
                <w:lang w:val="sr-Cyrl-CS"/>
              </w:rPr>
              <w:t>(са подацима специфицираним на идентичан начин као у табелама из стандарда, ако се не прилажу табеле)-</w:t>
            </w:r>
            <w:hyperlink r:id="rId16" w:history="1">
              <w:r w:rsidRPr="00595B7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</w:t>
              </w:r>
              <w:r w:rsidR="00650726" w:rsidRPr="00595B7C">
                <w:rPr>
                  <w:rStyle w:val="Hyperlink"/>
                  <w:b/>
                  <w:sz w:val="24"/>
                  <w:szCs w:val="24"/>
                  <w:lang w:val="ru-RU"/>
                </w:rPr>
                <w:t>5</w:t>
              </w:r>
            </w:hyperlink>
            <w:r w:rsidRPr="00F31D76">
              <w:rPr>
                <w:sz w:val="24"/>
                <w:szCs w:val="24"/>
                <w:lang w:val="sr-Cyrl-CS"/>
              </w:rPr>
              <w:t xml:space="preserve"> , Доказ о јавној доступности података о наставницима и сарадницима (публикација или сајт институције)-</w:t>
            </w:r>
            <w:hyperlink r:id="rId17" w:history="1">
              <w:r w:rsidRPr="00A770A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9.4</w:t>
              </w:r>
            </w:hyperlink>
            <w:r w:rsidRPr="00F31D76">
              <w:rPr>
                <w:b/>
                <w:sz w:val="24"/>
                <w:szCs w:val="24"/>
                <w:lang w:val="sr-Cyrl-CS"/>
              </w:rPr>
              <w:t>.</w:t>
            </w:r>
          </w:p>
          <w:p w:rsidR="00747FE7" w:rsidRPr="00F31D76" w:rsidRDefault="00747FE7" w:rsidP="00225938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</w:tbl>
    <w:p w:rsidR="00747FE7" w:rsidRPr="00747FE7" w:rsidRDefault="00747FE7" w:rsidP="00006D84">
      <w:pPr>
        <w:rPr>
          <w:sz w:val="24"/>
          <w:szCs w:val="24"/>
          <w:lang w:val="sr-Cyrl-CS"/>
        </w:rPr>
      </w:pPr>
    </w:p>
    <w:sectPr w:rsidR="00747FE7" w:rsidRPr="00747FE7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70A17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0F2A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73CED"/>
    <w:rsid w:val="004A2A61"/>
    <w:rsid w:val="004A3D77"/>
    <w:rsid w:val="004A6CCB"/>
    <w:rsid w:val="004C6C14"/>
    <w:rsid w:val="004F170B"/>
    <w:rsid w:val="00500232"/>
    <w:rsid w:val="0050048E"/>
    <w:rsid w:val="00500E4C"/>
    <w:rsid w:val="00507CC7"/>
    <w:rsid w:val="0051003A"/>
    <w:rsid w:val="00512C67"/>
    <w:rsid w:val="00513F11"/>
    <w:rsid w:val="00536EAF"/>
    <w:rsid w:val="00572540"/>
    <w:rsid w:val="00595B7C"/>
    <w:rsid w:val="005A0A93"/>
    <w:rsid w:val="005C25FE"/>
    <w:rsid w:val="005D651B"/>
    <w:rsid w:val="005F522A"/>
    <w:rsid w:val="0061682E"/>
    <w:rsid w:val="00626B78"/>
    <w:rsid w:val="00633F20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21012"/>
    <w:rsid w:val="007364BB"/>
    <w:rsid w:val="00747FE7"/>
    <w:rsid w:val="0076113B"/>
    <w:rsid w:val="00766114"/>
    <w:rsid w:val="00786B79"/>
    <w:rsid w:val="007919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F0B44"/>
    <w:rsid w:val="008F291B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0AC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021C"/>
    <w:rsid w:val="00C9339C"/>
    <w:rsid w:val="00CB714D"/>
    <w:rsid w:val="00CB7555"/>
    <w:rsid w:val="00CD1FB7"/>
    <w:rsid w:val="00CD4541"/>
    <w:rsid w:val="00D320FB"/>
    <w:rsid w:val="00D71512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13DF8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97A52"/>
    <w:rsid w:val="00EA1FAD"/>
    <w:rsid w:val="00EA6DE5"/>
    <w:rsid w:val="00EB4304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B1882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/TS-9-3.doc" TargetMode="External"/><Relationship Id="rId13" Type="http://schemas.openxmlformats.org/officeDocument/2006/relationships/hyperlink" Target="../Prilozi/Statut2012preciscentekst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Tabele/Nastavnici.xls" TargetMode="External"/><Relationship Id="rId12" Type="http://schemas.openxmlformats.org/officeDocument/2006/relationships/hyperlink" Target="../Tabele/Nastavnici.xls" TargetMode="External"/><Relationship Id="rId17" Type="http://schemas.openxmlformats.org/officeDocument/2006/relationships/hyperlink" Target="../Prilozi/PS-1-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../Tabele/Anesteticar-Nastavnici.xls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../Tabele/Nastavnici" TargetMode="External"/><Relationship Id="rId11" Type="http://schemas.openxmlformats.org/officeDocument/2006/relationships/hyperlink" Target="../Tabele/Medicina-UjedinjenoOpterecenje.xl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Prilozi/Prilog%209.4.docx" TargetMode="External"/><Relationship Id="rId10" Type="http://schemas.openxmlformats.org/officeDocument/2006/relationships/hyperlink" Target="../Tabele/STRUKOVNE-Anesteticar.xl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Tabele/Nastavnici.xls" TargetMode="External"/><Relationship Id="rId14" Type="http://schemas.openxmlformats.org/officeDocument/2006/relationships/hyperlink" Target="../Prilozi/Prilog%209.3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A5C2F4E1-8E1D-420F-8110-CAB768D7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2664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Owner</cp:lastModifiedBy>
  <cp:revision>9</cp:revision>
  <dcterms:created xsi:type="dcterms:W3CDTF">2013-06-22T08:29:00Z</dcterms:created>
  <dcterms:modified xsi:type="dcterms:W3CDTF">2014-04-17T16:48:00Z</dcterms:modified>
</cp:coreProperties>
</file>